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7" w:rsidRDefault="00D16292">
      <w:pPr>
        <w:pStyle w:val="Tekstpodstawowy"/>
        <w:rPr>
          <w:rFonts w:hint="eastAsia"/>
        </w:rPr>
      </w:pPr>
      <w:r w:rsidRPr="00D16292">
        <w:rPr>
          <w:rFonts w:hint="eastAsia"/>
        </w:rPr>
        <w:pict>
          <v:rect id="_x0000_s1027" style="position:absolute;margin-left:0;margin-top:0;width:498.6pt;height:615.6pt;z-index:251657216;mso-wrap-distance-left:0;mso-wrap-distance-right:0;mso-position-horizontal:left;mso-position-vertical:top">
            <v:textbox inset="0,0,0,0">
              <w:txbxContent>
                <w:tbl>
                  <w:tblPr>
                    <w:tblW w:w="997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30"/>
                    <w:gridCol w:w="199"/>
                    <w:gridCol w:w="6043"/>
                  </w:tblGrid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Imię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wybranego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Dlaczego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chcecie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adoptować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Kto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będzie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opiekował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kotem</w:t>
                        </w:r>
                        <w:proofErr w:type="spellEnd"/>
                        <w:r>
                          <w:t xml:space="preserve">?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ktoś</w:t>
                        </w:r>
                        <w:proofErr w:type="spellEnd"/>
                        <w:r>
                          <w:t xml:space="preserve"> z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domowników</w:t>
                        </w:r>
                        <w:proofErr w:type="spellEnd"/>
                        <w:r>
                          <w:t xml:space="preserve"> ma </w:t>
                        </w:r>
                        <w:proofErr w:type="spellStart"/>
                        <w:r>
                          <w:t>zastrzeżenia</w:t>
                        </w:r>
                        <w:proofErr w:type="spellEnd"/>
                        <w:r>
                          <w:t xml:space="preserve"> do </w:t>
                        </w:r>
                        <w:proofErr w:type="spellStart"/>
                        <w:r>
                          <w:t>adopcji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w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rodzinie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dzieci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jeśli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tak</w:t>
                        </w:r>
                        <w:proofErr w:type="spellEnd"/>
                        <w:r>
                          <w:t xml:space="preserve"> to w </w:t>
                        </w:r>
                        <w:proofErr w:type="spellStart"/>
                        <w:r>
                          <w:t>jakim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wieku</w:t>
                        </w:r>
                        <w:proofErr w:type="spellEnd"/>
                        <w:r>
                          <w:t xml:space="preserve">)?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ktoś</w:t>
                        </w:r>
                        <w:proofErr w:type="spellEnd"/>
                        <w:r>
                          <w:t xml:space="preserve"> z </w:t>
                        </w:r>
                        <w:proofErr w:type="spellStart"/>
                        <w:r>
                          <w:t>domowników</w:t>
                        </w:r>
                        <w:proofErr w:type="spellEnd"/>
                        <w:r>
                          <w:t xml:space="preserve"> ma </w:t>
                        </w:r>
                        <w:proofErr w:type="spellStart"/>
                        <w:r>
                          <w:t>alergię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sierść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ślinę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obecnie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mieszkają</w:t>
                        </w:r>
                        <w:proofErr w:type="spellEnd"/>
                        <w:r>
                          <w:t xml:space="preserve"> z </w:t>
                        </w:r>
                        <w:proofErr w:type="spellStart"/>
                        <w:r>
                          <w:t>Państwem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jakieś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zwierzęta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jeśli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tak</w:t>
                        </w:r>
                        <w:proofErr w:type="spellEnd"/>
                        <w:r>
                          <w:t xml:space="preserve"> to </w:t>
                        </w:r>
                        <w:proofErr w:type="spellStart"/>
                        <w:r>
                          <w:t>jakie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w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rodzinie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były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wcześniej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jakie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były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losy</w:t>
                        </w:r>
                        <w:proofErr w:type="spellEnd"/>
                        <w:r>
                          <w:t>? (</w:t>
                        </w:r>
                        <w:proofErr w:type="spellStart"/>
                        <w:r>
                          <w:t>prosimy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krótko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opisać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historię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napisać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sterylizowane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kastrowane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podać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nazwiska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lekarzy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weterynarii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nazwy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lecznicy</w:t>
                        </w:r>
                        <w:proofErr w:type="spellEnd"/>
                        <w:r>
                          <w:t xml:space="preserve">, w </w:t>
                        </w:r>
                        <w:proofErr w:type="spellStart"/>
                        <w:r>
                          <w:t>których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były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leczone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szczepione</w:t>
                        </w:r>
                        <w:proofErr w:type="spellEnd"/>
                        <w:r>
                          <w:t xml:space="preserve">).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staraliście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już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kiedyś</w:t>
                        </w:r>
                        <w:proofErr w:type="spellEnd"/>
                        <w:r>
                          <w:t xml:space="preserve"> o </w:t>
                        </w:r>
                        <w:proofErr w:type="spellStart"/>
                        <w:r>
                          <w:t>adopcję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psa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 z </w:t>
                        </w:r>
                        <w:proofErr w:type="spellStart"/>
                        <w:r>
                          <w:t>jakiejś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fundacji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schroniska</w:t>
                        </w:r>
                        <w:proofErr w:type="spellEnd"/>
                        <w:r>
                          <w:t xml:space="preserve">? </w:t>
                        </w:r>
                        <w:proofErr w:type="spellStart"/>
                        <w:r>
                          <w:t>Proszę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nazwę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fundacji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schroniska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Dlaczego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adopcja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doszła</w:t>
                        </w:r>
                        <w:proofErr w:type="spellEnd"/>
                        <w:r>
                          <w:t xml:space="preserve"> do </w:t>
                        </w:r>
                        <w:proofErr w:type="spellStart"/>
                        <w:r>
                          <w:t>skutku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 w:rsidTr="00B63DCB">
                    <w:trPr>
                      <w:trHeight w:val="38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Jaki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stosunek</w:t>
                        </w:r>
                        <w:proofErr w:type="spellEnd"/>
                        <w:r>
                          <w:t xml:space="preserve"> do </w:t>
                        </w:r>
                        <w:proofErr w:type="spellStart"/>
                        <w:r>
                          <w:t>kastracji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sterylizacji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zwierząt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Gdzie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będzie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mieszkać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dom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jednorodzinny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blok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piętro</w:t>
                        </w:r>
                        <w:proofErr w:type="spellEnd"/>
                        <w:r>
                          <w:t xml:space="preserve">;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balkon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siatka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zabezpieczająca</w:t>
                        </w:r>
                        <w:proofErr w:type="spellEnd"/>
                        <w:r>
                          <w:t xml:space="preserve">)?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będzie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miał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możliwość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wychodzenia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zewnątrz</w:t>
                        </w:r>
                        <w:proofErr w:type="spellEnd"/>
                        <w:r>
                          <w:t xml:space="preserve">? </w:t>
                        </w:r>
                        <w:proofErr w:type="spellStart"/>
                        <w:r>
                          <w:t>Jeśli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tak</w:t>
                        </w:r>
                        <w:proofErr w:type="spellEnd"/>
                        <w:r>
                          <w:t xml:space="preserve">, to </w:t>
                        </w:r>
                        <w:proofErr w:type="spellStart"/>
                        <w:r>
                          <w:t>jak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wygląda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okolica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r>
                          <w:t xml:space="preserve">Co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będzie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działo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zwierzęciem</w:t>
                        </w:r>
                        <w:proofErr w:type="spellEnd"/>
                        <w:r>
                          <w:t xml:space="preserve"> w </w:t>
                        </w:r>
                        <w:proofErr w:type="spellStart"/>
                        <w:r>
                          <w:t>czasie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wyjazdów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wakacji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itp</w:t>
                        </w:r>
                        <w:proofErr w:type="spellEnd"/>
                        <w:r>
                          <w:t xml:space="preserve">.? </w:t>
                        </w:r>
                      </w:p>
                    </w:tc>
                    <w:tc>
                      <w:tcPr>
                        <w:tcW w:w="199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3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690E47" w:rsidRDefault="00690E47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side="right"/>
          </v:rect>
        </w:pict>
      </w:r>
    </w:p>
    <w:p w:rsidR="00690E47" w:rsidRDefault="00D16292">
      <w:pPr>
        <w:pStyle w:val="Tekstpodstawowy"/>
        <w:rPr>
          <w:rFonts w:hint="eastAsia"/>
        </w:rPr>
      </w:pPr>
      <w:r w:rsidRPr="00D16292">
        <w:rPr>
          <w:rFonts w:hint="eastAsia"/>
        </w:rPr>
        <w:lastRenderedPageBreak/>
        <w:pict>
          <v:rect id="_x0000_s1026" style="position:absolute;margin-left:0;margin-top:0;width:498.6pt;height:617pt;z-index:251658240;mso-wrap-distance-left:0;mso-wrap-distance-right:0;mso-position-horizontal:left;mso-position-vertical:top">
            <v:textbox inset="0,0,0,0">
              <w:txbxContent>
                <w:tbl>
                  <w:tblPr>
                    <w:tblW w:w="997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37"/>
                    <w:gridCol w:w="190"/>
                    <w:gridCol w:w="6045"/>
                  </w:tblGrid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Utrzymanie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zwierząt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kosztuje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przygotowani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następujące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wydatki</w:t>
                        </w:r>
                        <w:proofErr w:type="spellEnd"/>
                        <w:r>
                          <w:t xml:space="preserve">? - </w:t>
                        </w:r>
                        <w:proofErr w:type="spellStart"/>
                        <w:r>
                          <w:t>wyposażenie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kuweta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drapaki</w:t>
                        </w:r>
                        <w:proofErr w:type="spellEnd"/>
                        <w:r>
                          <w:t xml:space="preserve">, transporter, </w:t>
                        </w:r>
                        <w:proofErr w:type="spellStart"/>
                        <w:r>
                          <w:t>odpowiednia</w:t>
                        </w:r>
                        <w:proofErr w:type="spellEnd"/>
                        <w:r>
                          <w:t xml:space="preserve"> karma), - </w:t>
                        </w:r>
                        <w:proofErr w:type="spellStart"/>
                        <w:r>
                          <w:t>leczenie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szczepienia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profilaktyka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zdrowotna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straty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materialne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spowodowane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przez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kot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może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drapać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meble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roznosić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żwirek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zwierzęta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mogą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odczuwać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lęk</w:t>
                        </w:r>
                        <w:proofErr w:type="spellEnd"/>
                        <w:r>
                          <w:t xml:space="preserve"> w </w:t>
                        </w:r>
                        <w:proofErr w:type="spellStart"/>
                        <w:r>
                          <w:t>nowym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miejscu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brudzić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kuwetą</w:t>
                        </w:r>
                        <w:proofErr w:type="spellEnd"/>
                        <w:r>
                          <w:t xml:space="preserve">)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r>
                          <w:t xml:space="preserve">Po </w:t>
                        </w:r>
                        <w:proofErr w:type="spellStart"/>
                        <w:r>
                          <w:t>czym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poznać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że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coś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dolega</w:t>
                        </w:r>
                        <w:proofErr w:type="spellEnd"/>
                        <w:r>
                          <w:t xml:space="preserve">? Co </w:t>
                        </w:r>
                        <w:proofErr w:type="spellStart"/>
                        <w:r>
                          <w:t>należy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wtedy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zrobić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zamierza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Pani</w:t>
                        </w:r>
                        <w:proofErr w:type="spellEnd"/>
                        <w:r>
                          <w:t xml:space="preserve">/Pan </w:t>
                        </w:r>
                        <w:proofErr w:type="spellStart"/>
                        <w:r>
                          <w:t>żywić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Pani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Pana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zdaniem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głodny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będzie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bardziej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łowny</w:t>
                        </w:r>
                        <w:proofErr w:type="spellEnd"/>
                        <w:r>
                          <w:t xml:space="preserve">?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BF5613" w:rsidP="00BF5613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Przed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po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adopcji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chcielibyśmy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krótko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odwiedzić</w:t>
                        </w:r>
                        <w:proofErr w:type="spellEnd"/>
                        <w:r>
                          <w:t xml:space="preserve">. Taka </w:t>
                        </w:r>
                        <w:proofErr w:type="spellStart"/>
                        <w:r>
                          <w:t>wizyta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zwykle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trwa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minut</w:t>
                        </w:r>
                        <w:proofErr w:type="spellEnd"/>
                        <w:r>
                          <w:t xml:space="preserve">, a </w:t>
                        </w:r>
                        <w:proofErr w:type="spellStart"/>
                        <w:r>
                          <w:t>jej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celem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wyłącznie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weryfikacja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adresu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zamieszkania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zwierzęcia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sprawdzenie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dom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bezpieczny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kota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Przy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okazji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wizyty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chętnie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doradzimy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jak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przygotować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przyjęcie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zwierzaka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lub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pomożemy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rozwiązać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ewentualne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problemy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Przy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adopcji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podpisywana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umowa</w:t>
                        </w:r>
                        <w:proofErr w:type="spellEnd"/>
                        <w:r>
                          <w:t xml:space="preserve">. W </w:t>
                        </w:r>
                        <w:proofErr w:type="spellStart"/>
                        <w:r>
                          <w:t>umowie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adopcyjnej</w:t>
                        </w:r>
                        <w:proofErr w:type="spellEnd"/>
                        <w:r>
                          <w:t xml:space="preserve"> jest </w:t>
                        </w:r>
                        <w:proofErr w:type="spellStart"/>
                        <w:r>
                          <w:t>deklaracja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że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zwierzę</w:t>
                        </w:r>
                        <w:proofErr w:type="spellEnd"/>
                        <w:r>
                          <w:t xml:space="preserve"> NIGDY </w:t>
                        </w:r>
                        <w:proofErr w:type="spellStart"/>
                        <w:r>
                          <w:t>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trafi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ulicę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zostanie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porzucone</w:t>
                        </w:r>
                        <w:proofErr w:type="spellEnd"/>
                        <w:r>
                          <w:t xml:space="preserve">, a w </w:t>
                        </w:r>
                        <w:proofErr w:type="spellStart"/>
                        <w:r>
                          <w:t>razie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gdybyście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Państwo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mogli</w:t>
                        </w:r>
                        <w:proofErr w:type="spellEnd"/>
                        <w:r>
                          <w:t xml:space="preserve"> go </w:t>
                        </w:r>
                        <w:proofErr w:type="spellStart"/>
                        <w:r>
                          <w:t>zatrzymać</w:t>
                        </w:r>
                        <w:proofErr w:type="spellEnd"/>
                        <w:r>
                          <w:t xml:space="preserve">, to w </w:t>
                        </w:r>
                        <w:proofErr w:type="spellStart"/>
                        <w:r>
                          <w:t>pierwszej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kolejności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skontaktujecie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z </w:t>
                        </w:r>
                        <w:proofErr w:type="spellStart"/>
                        <w:r>
                          <w:t>nami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Zgadzam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warunki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adopcji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Imię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nazwisko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Adres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proofErr w:type="spellStart"/>
                        <w:r>
                          <w:t>Numer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telefonu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c>
                      <w:tcPr>
                        <w:tcW w:w="3737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rPr>
                            <w:rFonts w:hint="eastAsia"/>
                          </w:rPr>
                        </w:pPr>
                        <w:r>
                          <w:t xml:space="preserve">Email </w:t>
                        </w:r>
                      </w:p>
                    </w:tc>
                    <w:tc>
                      <w:tcPr>
                        <w:tcW w:w="190" w:type="dxa"/>
                        <w:shd w:val="clear" w:color="auto" w:fill="auto"/>
                      </w:tcPr>
                      <w:p w:rsidR="00690E47" w:rsidRDefault="009728DE">
                        <w:pPr>
                          <w:pStyle w:val="Zawartotabeli"/>
                          <w:jc w:val="center"/>
                          <w:rPr>
                            <w:rFonts w:hint="eastAsia"/>
                          </w:rPr>
                        </w:pPr>
                        <w:r>
                          <w:t xml:space="preserve">: </w:t>
                        </w:r>
                      </w:p>
                    </w:tc>
                    <w:tc>
                      <w:tcPr>
                        <w:tcW w:w="6045" w:type="dxa"/>
                        <w:shd w:val="clear" w:color="auto" w:fill="auto"/>
                      </w:tcPr>
                      <w:p w:rsidR="00690E47" w:rsidRDefault="00690E47">
                        <w:pPr>
                          <w:pStyle w:val="Zawartotabeli"/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690E47">
                    <w:trPr>
                      <w:trHeight w:val="375"/>
                    </w:trPr>
                    <w:tc>
                      <w:tcPr>
                        <w:tcW w:w="9972" w:type="dxa"/>
                        <w:gridSpan w:val="3"/>
                        <w:shd w:val="clear" w:color="auto" w:fill="auto"/>
                        <w:vAlign w:val="center"/>
                      </w:tcPr>
                      <w:p w:rsidR="00690E47" w:rsidRDefault="00690E47">
                        <w:pPr>
                          <w:pStyle w:val="Liniapozioma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690E47" w:rsidRDefault="00690E47">
                  <w:pPr>
                    <w:rPr>
                      <w:rFonts w:hint="eastAsia"/>
                    </w:rPr>
                  </w:pPr>
                </w:p>
              </w:txbxContent>
            </v:textbox>
            <w10:wrap type="square" side="right"/>
          </v:rect>
        </w:pict>
      </w:r>
    </w:p>
    <w:p w:rsidR="00690E47" w:rsidRDefault="00690E47">
      <w:pPr>
        <w:rPr>
          <w:rFonts w:hint="eastAsia"/>
        </w:rPr>
      </w:pPr>
    </w:p>
    <w:sectPr w:rsidR="00690E47" w:rsidSect="00690E47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90E47"/>
    <w:rsid w:val="00690E47"/>
    <w:rsid w:val="008C1046"/>
    <w:rsid w:val="009728DE"/>
    <w:rsid w:val="00B63DCB"/>
    <w:rsid w:val="00BF5613"/>
    <w:rsid w:val="00D1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90E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90E47"/>
    <w:pPr>
      <w:spacing w:after="140" w:line="288" w:lineRule="auto"/>
    </w:pPr>
  </w:style>
  <w:style w:type="paragraph" w:styleId="Lista">
    <w:name w:val="List"/>
    <w:basedOn w:val="Tekstpodstawowy"/>
    <w:rsid w:val="00690E47"/>
  </w:style>
  <w:style w:type="paragraph" w:customStyle="1" w:styleId="Caption">
    <w:name w:val="Caption"/>
    <w:basedOn w:val="Normalny"/>
    <w:qFormat/>
    <w:rsid w:val="00690E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90E47"/>
    <w:pPr>
      <w:suppressLineNumbers/>
    </w:pPr>
  </w:style>
  <w:style w:type="paragraph" w:customStyle="1" w:styleId="Zawartotabeli">
    <w:name w:val="Zawartość tabeli"/>
    <w:basedOn w:val="Normalny"/>
    <w:qFormat/>
    <w:rsid w:val="00690E47"/>
    <w:pPr>
      <w:suppressLineNumbers/>
    </w:pPr>
  </w:style>
  <w:style w:type="paragraph" w:customStyle="1" w:styleId="Nagwektabeli">
    <w:name w:val="Nagłówek tabeli"/>
    <w:basedOn w:val="Zawartotabeli"/>
    <w:qFormat/>
    <w:rsid w:val="00690E47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rsid w:val="00690E4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Marcin</cp:lastModifiedBy>
  <cp:revision>3</cp:revision>
  <dcterms:created xsi:type="dcterms:W3CDTF">2017-10-20T23:40:00Z</dcterms:created>
  <dcterms:modified xsi:type="dcterms:W3CDTF">2020-04-21T21:16:00Z</dcterms:modified>
  <dc:language>pl-PL</dc:language>
</cp:coreProperties>
</file>